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340"/>
        <w:gridCol w:w="779"/>
        <w:gridCol w:w="1978"/>
        <w:gridCol w:w="6"/>
        <w:gridCol w:w="1661"/>
        <w:gridCol w:w="40"/>
        <w:gridCol w:w="142"/>
      </w:tblGrid>
      <w:tr w:rsidR="00AF62C4" w:rsidRPr="00D93121" w14:paraId="0E280D4C" w14:textId="77777777" w:rsidTr="00831285">
        <w:tc>
          <w:tcPr>
            <w:tcW w:w="10490" w:type="dxa"/>
            <w:gridSpan w:val="8"/>
          </w:tcPr>
          <w:p w14:paraId="35836E37" w14:textId="7110604B" w:rsidR="00783D77" w:rsidRPr="00831285" w:rsidRDefault="00831285" w:rsidP="00831285">
            <w:pPr>
              <w:pStyle w:val="Ttulo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4"/>
              </w:rPr>
              <w:t>LICENÇA PARA TRATAR DE INTERE</w:t>
            </w:r>
            <w:r w:rsidR="00132597">
              <w:rPr>
                <w:rFonts w:asciiTheme="minorHAnsi" w:hAnsiTheme="minorHAnsi"/>
                <w:b/>
                <w:sz w:val="24"/>
              </w:rPr>
              <w:t>S</w:t>
            </w:r>
            <w:r>
              <w:rPr>
                <w:rFonts w:asciiTheme="minorHAnsi" w:hAnsiTheme="minorHAnsi"/>
                <w:b/>
                <w:sz w:val="24"/>
              </w:rPr>
              <w:t>SES PARTICULARES</w:t>
            </w:r>
          </w:p>
        </w:tc>
      </w:tr>
      <w:tr w:rsidR="00AF62C4" w:rsidRPr="00E24321" w14:paraId="605BB35F" w14:textId="77777777" w:rsidTr="0083128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663" w:type="dxa"/>
            <w:gridSpan w:val="3"/>
          </w:tcPr>
          <w:p w14:paraId="3192E3DE" w14:textId="77777777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14:paraId="6B3C8B85" w14:textId="2840AD38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 w14:anchorId="4C66A5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24pt;height:16.05pt" o:ole="">
                  <v:imagedata r:id="rId8" o:title=""/>
                </v:shape>
                <w:control r:id="rId9" w:name="TextBox1" w:shapeid="_x0000_i1119"/>
              </w:object>
            </w:r>
          </w:p>
        </w:tc>
        <w:tc>
          <w:tcPr>
            <w:tcW w:w="1978" w:type="dxa"/>
          </w:tcPr>
          <w:p w14:paraId="0CC15F49" w14:textId="77777777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14:paraId="717131A2" w14:textId="7FD74CBB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18F2A501">
                <v:shape id="_x0000_i1073" type="#_x0000_t75" style="width:89.15pt;height:15.5pt" o:ole="">
                  <v:imagedata r:id="rId10" o:title=""/>
                </v:shape>
                <w:control r:id="rId11" w:name="TextBox3" w:shapeid="_x0000_i1073"/>
              </w:object>
            </w:r>
          </w:p>
        </w:tc>
        <w:tc>
          <w:tcPr>
            <w:tcW w:w="1849" w:type="dxa"/>
            <w:gridSpan w:val="4"/>
          </w:tcPr>
          <w:p w14:paraId="1E8A03F2" w14:textId="77777777" w:rsidR="00AF62C4" w:rsidRPr="007C78FE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14:paraId="2FC62A90" w14:textId="076BF415" w:rsidR="00AF62C4" w:rsidRPr="00E24321" w:rsidRDefault="00AF62C4" w:rsidP="00AF62C4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2FB0C572">
                <v:shape id="_x0000_i1075" type="#_x0000_t75" style="width:86.4pt;height:16.05pt" o:ole="">
                  <v:imagedata r:id="rId12" o:title=""/>
                </v:shape>
                <w:control r:id="rId13" w:name="TextBox31" w:shapeid="_x0000_i1075"/>
              </w:object>
            </w:r>
          </w:p>
        </w:tc>
      </w:tr>
      <w:tr w:rsidR="00AF62C4" w:rsidRPr="00E36E46" w14:paraId="1C9486E7" w14:textId="77777777" w:rsidTr="0083128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544" w:type="dxa"/>
          </w:tcPr>
          <w:p w14:paraId="38FD3448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14:paraId="64CB6FCB" w14:textId="6812A83A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 w14:anchorId="2B937517">
                <v:shape id="_x0000_i1077" type="#_x0000_t75" style="width:167.8pt;height:15.5pt" o:ole="">
                  <v:imagedata r:id="rId14" o:title=""/>
                </v:shape>
                <w:control r:id="rId15" w:name="TextBox12" w:shapeid="_x0000_i1077"/>
              </w:object>
            </w:r>
          </w:p>
        </w:tc>
        <w:tc>
          <w:tcPr>
            <w:tcW w:w="3119" w:type="dxa"/>
            <w:gridSpan w:val="2"/>
          </w:tcPr>
          <w:p w14:paraId="6B8C9D14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14:paraId="0C72FC68" w14:textId="15D1B1AB" w:rsidR="00AF62C4" w:rsidRDefault="00AF62C4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 w14:anchorId="52FFC28E">
                <v:shape id="_x0000_i1079" type="#_x0000_t75" style="width:146.75pt;height:15.5pt" o:ole="">
                  <v:imagedata r:id="rId16" o:title=""/>
                </v:shape>
                <w:control r:id="rId17" w:name="TextBox121" w:shapeid="_x0000_i1079"/>
              </w:object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1984" w:type="dxa"/>
            <w:gridSpan w:val="2"/>
          </w:tcPr>
          <w:p w14:paraId="3249EA3D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</w:p>
          <w:p w14:paraId="58ABF270" w14:textId="5AB074BF" w:rsidR="00AF62C4" w:rsidRDefault="00AF62C4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38D79B33">
                <v:shape id="_x0000_i1081" type="#_x0000_t75" style="width:89.7pt;height:15.5pt" o:ole="">
                  <v:imagedata r:id="rId18" o:title=""/>
                </v:shape>
                <w:control r:id="rId19" w:name="TextBox32" w:shapeid="_x0000_i1081"/>
              </w:object>
            </w:r>
          </w:p>
        </w:tc>
        <w:tc>
          <w:tcPr>
            <w:tcW w:w="1843" w:type="dxa"/>
            <w:gridSpan w:val="3"/>
          </w:tcPr>
          <w:p w14:paraId="57808914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14:paraId="7917AEA9" w14:textId="10F45B48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4269D6A8">
                <v:shape id="_x0000_i1083" type="#_x0000_t75" style="width:88.6pt;height:16.05pt" o:ole="">
                  <v:imagedata r:id="rId20" o:title=""/>
                </v:shape>
                <w:control r:id="rId21" w:name="TextBox321" w:shapeid="_x0000_i1083"/>
              </w:object>
            </w:r>
          </w:p>
        </w:tc>
      </w:tr>
      <w:tr w:rsidR="00AF62C4" w:rsidRPr="00E36E46" w14:paraId="1F292263" w14:textId="77777777" w:rsidTr="0083128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663" w:type="dxa"/>
            <w:gridSpan w:val="3"/>
          </w:tcPr>
          <w:p w14:paraId="090808FD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Nome da Chefia Imediata</w:t>
            </w:r>
          </w:p>
          <w:p w14:paraId="144D86D0" w14:textId="5ED7DEC8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 w14:anchorId="715CD0C8">
                <v:shape id="_x0000_i1085" type="#_x0000_t75" style="width:324pt;height:14.95pt" o:ole="">
                  <v:imagedata r:id="rId22" o:title=""/>
                </v:shape>
                <w:control r:id="rId23" w:name="TextBox11" w:shapeid="_x0000_i1085"/>
              </w:object>
            </w:r>
          </w:p>
        </w:tc>
        <w:tc>
          <w:tcPr>
            <w:tcW w:w="3827" w:type="dxa"/>
            <w:gridSpan w:val="5"/>
          </w:tcPr>
          <w:p w14:paraId="7D39962D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  <w:r>
              <w:rPr>
                <w:rFonts w:asciiTheme="minorHAnsi" w:hAnsiTheme="minorHAnsi" w:cs="Arial"/>
                <w:sz w:val="18"/>
              </w:rPr>
              <w:t xml:space="preserve"> da Chefia Imediata</w:t>
            </w:r>
          </w:p>
          <w:p w14:paraId="25433A87" w14:textId="17CABC28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 w14:anchorId="10C27C20">
                <v:shape id="_x0000_i1087" type="#_x0000_t75" style="width:186.65pt;height:15.5pt" o:ole="">
                  <v:imagedata r:id="rId24" o:title=""/>
                </v:shape>
                <w:control r:id="rId25" w:name="TextBox122" w:shapeid="_x0000_i1087"/>
              </w:object>
            </w:r>
          </w:p>
        </w:tc>
      </w:tr>
      <w:tr w:rsidR="007662EA" w:rsidRPr="008C4800" w14:paraId="4D1EA1AC" w14:textId="77777777" w:rsidTr="0073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2" w:type="dxa"/>
          <w:cantSplit/>
          <w:trHeight w:val="5822"/>
        </w:trPr>
        <w:tc>
          <w:tcPr>
            <w:tcW w:w="10308" w:type="dxa"/>
            <w:gridSpan w:val="6"/>
            <w:tcBorders>
              <w:left w:val="nil"/>
              <w:bottom w:val="nil"/>
              <w:right w:val="nil"/>
            </w:tcBorders>
          </w:tcPr>
          <w:p w14:paraId="6BD098A7" w14:textId="77777777" w:rsidR="009A10AE" w:rsidRDefault="009A10AE" w:rsidP="007662E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7F05E6A" w14:textId="0D5B3A1B" w:rsidR="007662EA" w:rsidRPr="009B2C74" w:rsidRDefault="007662EA" w:rsidP="007662E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2C74">
              <w:rPr>
                <w:rFonts w:ascii="Calibri" w:hAnsi="Calibri" w:cs="Arial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B2C74">
              <w:rPr>
                <w:rFonts w:ascii="Calibri" w:hAnsi="Calibri" w:cs="Arial"/>
                <w:sz w:val="20"/>
                <w:szCs w:val="20"/>
              </w:rPr>
              <w:t xml:space="preserve">Solicito </w:t>
            </w:r>
            <w:r w:rsidRPr="009B2C74">
              <w:rPr>
                <w:rFonts w:ascii="Calibri" w:hAnsi="Calibri" w:cs="Arial"/>
                <w:b/>
                <w:sz w:val="20"/>
                <w:szCs w:val="20"/>
              </w:rPr>
              <w:t>licença para tratar de interesses particulares, sem vencimentos</w:t>
            </w:r>
            <w:r w:rsidRPr="009B2C74">
              <w:rPr>
                <w:rFonts w:ascii="Calibri" w:hAnsi="Calibri" w:cs="Arial"/>
                <w:sz w:val="20"/>
                <w:szCs w:val="20"/>
              </w:rPr>
              <w:t xml:space="preserve">, no período de </w:t>
            </w:r>
            <w:r w:rsidRPr="00E36E46">
              <w:rPr>
                <w:rFonts w:cs="Arial"/>
                <w:sz w:val="18"/>
                <w:szCs w:val="18"/>
              </w:rPr>
              <w:object w:dxaOrig="225" w:dyaOrig="225" w14:anchorId="48F8A931">
                <v:shape id="_x0000_i1089" type="#_x0000_t75" style="width:68.1pt;height:15.5pt" o:ole="">
                  <v:imagedata r:id="rId26" o:title=""/>
                </v:shape>
                <w:control r:id="rId27" w:name="TextBox323" w:shapeid="_x0000_i1089"/>
              </w:object>
            </w:r>
            <w:r w:rsidRPr="009B2C74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r w:rsidRPr="00E36E46">
              <w:rPr>
                <w:rFonts w:cs="Arial"/>
                <w:sz w:val="18"/>
                <w:szCs w:val="18"/>
              </w:rPr>
              <w:object w:dxaOrig="225" w:dyaOrig="225" w14:anchorId="067F88B5">
                <v:shape id="_x0000_i1091" type="#_x0000_t75" style="width:68.1pt;height:15.5pt" o:ole="">
                  <v:imagedata r:id="rId26" o:title=""/>
                </v:shape>
                <w:control r:id="rId28" w:name="TextBox3231" w:shapeid="_x0000_i1091"/>
              </w:object>
            </w:r>
            <w:r w:rsidRPr="009B2C74">
              <w:rPr>
                <w:rFonts w:ascii="Calibri" w:hAnsi="Calibri" w:cs="Arial"/>
                <w:sz w:val="20"/>
                <w:szCs w:val="20"/>
              </w:rPr>
              <w:t xml:space="preserve">, ciente de que devo aguardar em exercício a autorização e de que a licença poderá ser interrompida a qualquer tempo, a meu pedido ou no interesse do serviço, com base no art. 91 da Lei nº 8.112/90, com redação dada pela Medida Provisória nº 2.225-45, de 04/09/2001, e </w:t>
            </w:r>
            <w:r w:rsidRPr="009B2C74">
              <w:rPr>
                <w:rFonts w:asciiTheme="minorHAnsi" w:hAnsiTheme="minorHAnsi" w:cs="Arial"/>
                <w:sz w:val="20"/>
                <w:szCs w:val="20"/>
              </w:rPr>
              <w:t xml:space="preserve">Instrução Normativa </w:t>
            </w:r>
            <w:r w:rsidRPr="009B2C74">
              <w:rPr>
                <w:rFonts w:asciiTheme="minorHAnsi" w:hAnsiTheme="minorHAnsi" w:cs="Arial"/>
                <w:caps/>
                <w:color w:val="162937"/>
                <w:sz w:val="20"/>
                <w:szCs w:val="20"/>
                <w:shd w:val="clear" w:color="auto" w:fill="FFFFFF"/>
              </w:rPr>
              <w:t xml:space="preserve">SGP/SEDGG/ME Nº 34, </w:t>
            </w:r>
            <w:r w:rsidRPr="009B2C74">
              <w:rPr>
                <w:rFonts w:asciiTheme="minorHAnsi" w:hAnsiTheme="minorHAnsi" w:cs="Arial"/>
                <w:color w:val="162937"/>
                <w:sz w:val="20"/>
                <w:szCs w:val="20"/>
                <w:shd w:val="clear" w:color="auto" w:fill="FFFFFF"/>
              </w:rPr>
              <w:t xml:space="preserve">de 24 de março de </w:t>
            </w:r>
            <w:r w:rsidRPr="009B2C74">
              <w:rPr>
                <w:rFonts w:asciiTheme="minorHAnsi" w:hAnsiTheme="minorHAnsi" w:cs="Arial"/>
                <w:caps/>
                <w:color w:val="162937"/>
                <w:sz w:val="20"/>
                <w:szCs w:val="20"/>
                <w:shd w:val="clear" w:color="auto" w:fill="FFFFFF"/>
              </w:rPr>
              <w:t>2021</w:t>
            </w:r>
            <w:r w:rsidRPr="009B2C74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9B2C74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14:paraId="2B62C820" w14:textId="77777777" w:rsidR="007662EA" w:rsidRPr="003254FA" w:rsidRDefault="007662EA" w:rsidP="007662EA">
            <w:pPr>
              <w:rPr>
                <w:rFonts w:ascii="Calibri" w:hAnsi="Calibri" w:cs="Arial"/>
                <w:sz w:val="20"/>
                <w:szCs w:val="20"/>
              </w:rPr>
            </w:pPr>
            <w:r w:rsidRPr="003254FA">
              <w:rPr>
                <w:rFonts w:ascii="Calibri" w:hAnsi="Calibri" w:cs="Arial"/>
                <w:sz w:val="20"/>
                <w:szCs w:val="20"/>
              </w:rPr>
              <w:t>Declaro que:</w:t>
            </w:r>
          </w:p>
          <w:p w14:paraId="07A42F46" w14:textId="77777777" w:rsidR="007662EA" w:rsidRPr="003254FA" w:rsidRDefault="00921F96" w:rsidP="007662EA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87459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EA"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Não estou em estágio probatório e nem sou professor substituto;</w:t>
            </w:r>
          </w:p>
          <w:p w14:paraId="40B63405" w14:textId="77777777" w:rsidR="007662EA" w:rsidRPr="003254FA" w:rsidRDefault="00921F96" w:rsidP="007662EA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165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EA"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Não estou respondendo a sindicância ou a processo administrativo disciplinar;</w:t>
            </w:r>
          </w:p>
          <w:p w14:paraId="28F6885F" w14:textId="77777777" w:rsidR="007662EA" w:rsidRPr="003254FA" w:rsidRDefault="00921F96" w:rsidP="007662EA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981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EA"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Não estou efetuando reposições ou indenizações ao erário;</w:t>
            </w:r>
          </w:p>
          <w:p w14:paraId="14DA7536" w14:textId="4B9D6DC8" w:rsidR="007662EA" w:rsidRPr="003254FA" w:rsidRDefault="00921F96" w:rsidP="007662EA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845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EA"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Afastei-me do/no país no período de </w:t>
            </w:r>
            <w:r w:rsidR="007662EA" w:rsidRPr="00E36E46">
              <w:rPr>
                <w:rFonts w:cs="Arial"/>
                <w:sz w:val="18"/>
                <w:szCs w:val="18"/>
              </w:rPr>
              <w:object w:dxaOrig="225" w:dyaOrig="225" w14:anchorId="65AC3B4D">
                <v:shape id="_x0000_i1093" type="#_x0000_t75" style="width:68.1pt;height:15.5pt" o:ole="">
                  <v:imagedata r:id="rId26" o:title=""/>
                </v:shape>
                <w:control r:id="rId29" w:name="TextBox3232" w:shapeid="_x0000_i1093"/>
              </w:object>
            </w:r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r w:rsidR="007662EA" w:rsidRPr="00E36E46">
              <w:rPr>
                <w:rFonts w:cs="Arial"/>
                <w:sz w:val="18"/>
                <w:szCs w:val="18"/>
              </w:rPr>
              <w:object w:dxaOrig="225" w:dyaOrig="225" w14:anchorId="1B6BF7FB">
                <v:shape id="_x0000_i1095" type="#_x0000_t75" style="width:68.1pt;height:15.5pt" o:ole="">
                  <v:imagedata r:id="rId26" o:title=""/>
                </v:shape>
                <w:control r:id="rId30" w:name="TextBox3233" w:shapeid="_x0000_i1095"/>
              </w:object>
            </w:r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e já cumpri o interstício legal exigido; </w:t>
            </w:r>
          </w:p>
          <w:p w14:paraId="1BCF6426" w14:textId="77777777" w:rsidR="007662EA" w:rsidRPr="003254FA" w:rsidRDefault="00921F96" w:rsidP="007662EA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428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EA"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Não me afastei do/no país;</w:t>
            </w:r>
          </w:p>
          <w:p w14:paraId="7E41BCE0" w14:textId="77777777" w:rsidR="007662EA" w:rsidRPr="003254FA" w:rsidRDefault="00921F96" w:rsidP="007662EA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328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EA"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Exerço função de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0709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EA"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Cargo Comissionado (CD)</w:t>
            </w:r>
          </w:p>
          <w:p w14:paraId="3AF7CA9F" w14:textId="69DD96C3" w:rsidR="007662EA" w:rsidRPr="003254FA" w:rsidRDefault="007662EA" w:rsidP="007662EA">
            <w:pPr>
              <w:rPr>
                <w:rFonts w:ascii="Calibri" w:hAnsi="Calibri" w:cs="Arial"/>
                <w:sz w:val="20"/>
                <w:szCs w:val="20"/>
              </w:rPr>
            </w:pPr>
            <w:r w:rsidRPr="003254FA">
              <w:rPr>
                <w:rFonts w:ascii="Calibri" w:hAnsi="Calibri" w:cs="Arial"/>
                <w:sz w:val="20"/>
                <w:szCs w:val="20"/>
              </w:rPr>
              <w:t xml:space="preserve">                           </w:t>
            </w:r>
            <w:r w:rsidR="009A10AE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Pr="003254FA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528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54FA">
              <w:rPr>
                <w:rFonts w:ascii="Calibri" w:hAnsi="Calibri" w:cs="Arial"/>
                <w:sz w:val="20"/>
                <w:szCs w:val="20"/>
              </w:rPr>
              <w:t xml:space="preserve"> Função Gratificada (FG)</w:t>
            </w:r>
          </w:p>
          <w:p w14:paraId="4F25094E" w14:textId="77777777" w:rsidR="007662EA" w:rsidRDefault="00921F96" w:rsidP="007662EA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729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EA"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2EA" w:rsidRPr="003254FA">
              <w:rPr>
                <w:rFonts w:ascii="Calibri" w:hAnsi="Calibri" w:cs="Arial"/>
                <w:sz w:val="20"/>
                <w:szCs w:val="20"/>
              </w:rPr>
              <w:t xml:space="preserve"> Não exerço função;</w:t>
            </w:r>
          </w:p>
          <w:p w14:paraId="5AE2E37B" w14:textId="77777777" w:rsidR="007662EA" w:rsidRPr="00794245" w:rsidRDefault="00921F96" w:rsidP="007662EA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1394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EA"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2EA" w:rsidRPr="00D4236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7662EA" w:rsidRPr="00794245">
              <w:rPr>
                <w:rFonts w:ascii="Calibri" w:hAnsi="Calibri" w:cs="Arial"/>
                <w:sz w:val="20"/>
                <w:szCs w:val="20"/>
              </w:rPr>
              <w:t>Usufruí</w:t>
            </w:r>
            <w:r w:rsidR="007662EA" w:rsidRPr="0079424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de períodos anteriores de licença para tratar de interesses particulares:</w:t>
            </w:r>
          </w:p>
          <w:p w14:paraId="4D3DBFF9" w14:textId="695443BC" w:rsidR="007662EA" w:rsidRPr="00794245" w:rsidRDefault="007662EA" w:rsidP="007662EA">
            <w:pPr>
              <w:pStyle w:val="dou-paragraph"/>
              <w:shd w:val="clear" w:color="auto" w:fill="FFFFFF"/>
              <w:spacing w:before="0" w:beforeAutospacing="0" w:after="0" w:afterAutospacing="0"/>
              <w:ind w:firstLine="1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1. De </w:t>
            </w:r>
            <w:r w:rsidRPr="00E36E46">
              <w:rPr>
                <w:rFonts w:cs="Arial"/>
                <w:sz w:val="18"/>
                <w:szCs w:val="18"/>
              </w:rPr>
              <w:object w:dxaOrig="225" w:dyaOrig="225" w14:anchorId="18150717">
                <v:shape id="_x0000_i1097" type="#_x0000_t75" style="width:68.1pt;height:15.5pt" o:ole="">
                  <v:imagedata r:id="rId26" o:title=""/>
                </v:shape>
                <w:control r:id="rId31" w:name="TextBox3234" w:shapeid="_x0000_i1097"/>
              </w:object>
            </w: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Pr="00E36E46">
              <w:rPr>
                <w:rFonts w:cs="Arial"/>
                <w:sz w:val="18"/>
                <w:szCs w:val="18"/>
              </w:rPr>
              <w:object w:dxaOrig="225" w:dyaOrig="225" w14:anchorId="79BDCBF4">
                <v:shape id="_x0000_i1099" type="#_x0000_t75" style="width:68.1pt;height:15.5pt" o:ole="">
                  <v:imagedata r:id="rId26" o:title=""/>
                </v:shape>
                <w:control r:id="rId32" w:name="TextBox3235" w:shapeid="_x0000_i1099"/>
              </w:object>
            </w:r>
          </w:p>
          <w:p w14:paraId="54FA8893" w14:textId="1F79266E" w:rsidR="007662EA" w:rsidRPr="00794245" w:rsidRDefault="007662EA" w:rsidP="007662EA">
            <w:pPr>
              <w:pStyle w:val="dou-paragraph"/>
              <w:shd w:val="clear" w:color="auto" w:fill="FFFFFF"/>
              <w:spacing w:before="0" w:beforeAutospacing="0" w:after="0" w:afterAutospacing="0"/>
              <w:ind w:firstLine="1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2. De </w:t>
            </w:r>
            <w:r w:rsidRPr="00E36E46">
              <w:rPr>
                <w:rFonts w:cs="Arial"/>
                <w:sz w:val="18"/>
                <w:szCs w:val="18"/>
              </w:rPr>
              <w:object w:dxaOrig="225" w:dyaOrig="225" w14:anchorId="01463E3D">
                <v:shape id="_x0000_i1101" type="#_x0000_t75" style="width:68.1pt;height:15.5pt" o:ole="">
                  <v:imagedata r:id="rId26" o:title=""/>
                </v:shape>
                <w:control r:id="rId33" w:name="TextBox3236" w:shapeid="_x0000_i1101"/>
              </w:object>
            </w: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Pr="00E36E46">
              <w:rPr>
                <w:rFonts w:cs="Arial"/>
                <w:sz w:val="18"/>
                <w:szCs w:val="18"/>
              </w:rPr>
              <w:object w:dxaOrig="225" w:dyaOrig="225" w14:anchorId="7ECE6187">
                <v:shape id="_x0000_i1103" type="#_x0000_t75" style="width:68.1pt;height:15.5pt" o:ole="">
                  <v:imagedata r:id="rId26" o:title=""/>
                </v:shape>
                <w:control r:id="rId34" w:name="TextBox3237" w:shapeid="_x0000_i1103"/>
              </w:object>
            </w: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04EE11B" w14:textId="2AC3A159" w:rsidR="007662EA" w:rsidRPr="008964B0" w:rsidRDefault="007662EA" w:rsidP="008964B0">
            <w:pPr>
              <w:pStyle w:val="dou-paragraph"/>
              <w:shd w:val="clear" w:color="auto" w:fill="FFFFFF"/>
              <w:spacing w:before="0" w:beforeAutospacing="0" w:after="0" w:afterAutospacing="0"/>
              <w:ind w:firstLine="1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3. De </w:t>
            </w:r>
            <w:r w:rsidRPr="00E36E46">
              <w:rPr>
                <w:rFonts w:cs="Arial"/>
                <w:sz w:val="18"/>
                <w:szCs w:val="18"/>
              </w:rPr>
              <w:object w:dxaOrig="225" w:dyaOrig="225" w14:anchorId="4E80812A">
                <v:shape id="_x0000_i1105" type="#_x0000_t75" style="width:68.1pt;height:15.5pt" o:ole="">
                  <v:imagedata r:id="rId26" o:title=""/>
                </v:shape>
                <w:control r:id="rId35" w:name="TextBox3238" w:shapeid="_x0000_i1105"/>
              </w:object>
            </w: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Pr="00E36E46">
              <w:rPr>
                <w:rFonts w:cs="Arial"/>
                <w:sz w:val="18"/>
                <w:szCs w:val="18"/>
              </w:rPr>
              <w:object w:dxaOrig="225" w:dyaOrig="225" w14:anchorId="32E7F6B5">
                <v:shape id="_x0000_i1107" type="#_x0000_t75" style="width:68.1pt;height:15.5pt" o:ole="">
                  <v:imagedata r:id="rId26" o:title=""/>
                </v:shape>
                <w:control r:id="rId36" w:name="TextBox3239" w:shapeid="_x0000_i1107"/>
              </w:object>
            </w: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A10AE" w:rsidRPr="008C4800" w14:paraId="36FEE1CF" w14:textId="77777777" w:rsidTr="009A1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2" w:type="dxa"/>
          <w:cantSplit/>
          <w:trHeight w:val="3852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2CE42D" w14:textId="77777777" w:rsidR="009A10AE" w:rsidRPr="00794245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2. </w:t>
            </w:r>
            <w:r w:rsidRPr="004B0294">
              <w:rPr>
                <w:rFonts w:asciiTheme="minorHAnsi" w:hAnsiTheme="minorHAnsi" w:cs="Arial"/>
              </w:rPr>
              <w:t>AFERIÇÃO DE CONFLITO DE INTERESSE - LEI 12.813/2013</w:t>
            </w:r>
          </w:p>
          <w:p w14:paraId="334D3100" w14:textId="77777777" w:rsidR="00C815E1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</w:p>
          <w:p w14:paraId="393A74E1" w14:textId="335D983B" w:rsidR="009A10AE" w:rsidRPr="00794245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>2.1 Durante o usufruto da Licença para Tratar de Interesses Particulares, pretende exercer atividades privadas?</w:t>
            </w:r>
          </w:p>
          <w:p w14:paraId="12A2B01C" w14:textId="77777777" w:rsidR="009A10AE" w:rsidRPr="00794245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373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  <w:p w14:paraId="064AE9E2" w14:textId="77777777" w:rsidR="009A10AE" w:rsidRPr="00794245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296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Sim - Caso positivo responder também os itens 3.2 e 3.3</w:t>
            </w:r>
          </w:p>
          <w:p w14:paraId="28A5D0FF" w14:textId="77777777" w:rsidR="00C815E1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</w:p>
          <w:p w14:paraId="02FB3010" w14:textId="7C4F9E00" w:rsidR="009A10AE" w:rsidRPr="00794245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2.2 Descrição das atividades desempenhadas no setor público nos últimos 12 meses.</w:t>
            </w:r>
          </w:p>
          <w:p w14:paraId="61AD9097" w14:textId="10DC73DB" w:rsidR="009A10AE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Pr="00E36E46">
              <w:rPr>
                <w:rFonts w:cs="Arial"/>
                <w:sz w:val="18"/>
                <w:szCs w:val="18"/>
              </w:rPr>
              <w:object w:dxaOrig="225" w:dyaOrig="225" w14:anchorId="1270FF90">
                <v:shape id="_x0000_i1109" type="#_x0000_t75" style="width:492.9pt;height:80.85pt" o:ole="">
                  <v:imagedata r:id="rId37" o:title=""/>
                </v:shape>
                <w:control r:id="rId38" w:name="TextBox32381" w:shapeid="_x0000_i1109"/>
              </w:object>
            </w:r>
          </w:p>
          <w:p w14:paraId="53531FFC" w14:textId="77777777" w:rsidR="009A10AE" w:rsidRPr="009B2C74" w:rsidRDefault="009A10AE" w:rsidP="009A10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31285" w:rsidRPr="008C4800" w14:paraId="39B4643F" w14:textId="77777777" w:rsidTr="009A1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2" w:type="dxa"/>
          <w:cantSplit/>
          <w:trHeight w:val="344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8F08AE" w14:textId="6A637E1B" w:rsidR="009A10AE" w:rsidRDefault="00C815E1" w:rsidP="00C815E1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4245">
              <w:rPr>
                <w:rFonts w:asciiTheme="minorHAnsi" w:hAnsiTheme="minorHAnsi" w:cs="Arial"/>
                <w:sz w:val="20"/>
                <w:szCs w:val="20"/>
              </w:rPr>
              <w:t>2.3 Descrição da atividade privada que irá exercer ou do recebimento de propostas de trabalho que pretende aceitar, contrato ou negócio no setor privado.</w:t>
            </w:r>
          </w:p>
          <w:p w14:paraId="4B2C9E52" w14:textId="77777777" w:rsidR="00C815E1" w:rsidRPr="00794245" w:rsidRDefault="00C815E1" w:rsidP="00C815E1">
            <w:pPr>
              <w:shd w:val="clear" w:color="auto" w:fill="FFFFFF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74CA8FD" w14:textId="7AF74AD2" w:rsidR="009A10AE" w:rsidRPr="003254FA" w:rsidRDefault="009A10AE" w:rsidP="009A10AE">
            <w:pPr>
              <w:rPr>
                <w:rFonts w:ascii="Calibri" w:hAnsi="Calibri" w:cs="Arial"/>
                <w:sz w:val="20"/>
                <w:szCs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11839F9D">
                <v:shape id="_x0000_i1111" type="#_x0000_t75" style="width:492.9pt;height:82.5pt" o:ole="">
                  <v:imagedata r:id="rId39" o:title=""/>
                </v:shape>
                <w:control r:id="rId40" w:name="TextBox323811" w:shapeid="_x0000_i1111"/>
              </w:object>
            </w:r>
          </w:p>
          <w:p w14:paraId="0CD80B2F" w14:textId="19F30F1F" w:rsidR="007662EA" w:rsidRDefault="007662EA" w:rsidP="0083128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C97DABA" w14:textId="77777777" w:rsidR="00D57855" w:rsidRDefault="00D57855" w:rsidP="0083128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E256B4" w14:textId="2AA1C8C4" w:rsidR="003773D0" w:rsidRPr="00946E0D" w:rsidRDefault="008E1BD9" w:rsidP="00AB148C">
            <w:pPr>
              <w:jc w:val="both"/>
              <w:rPr>
                <w:rFonts w:asciiTheme="minorHAnsi" w:hAnsiTheme="minorHAnsi" w:cs="Arial"/>
              </w:rPr>
            </w:pPr>
            <w:r w:rsidRPr="00946E0D">
              <w:rPr>
                <w:rFonts w:asciiTheme="minorHAnsi" w:hAnsiTheme="minorHAnsi" w:cs="Arial"/>
              </w:rPr>
              <w:t xml:space="preserve">3. </w:t>
            </w:r>
            <w:r w:rsidR="003773D0" w:rsidRPr="00946E0D">
              <w:rPr>
                <w:rFonts w:asciiTheme="minorHAnsi" w:hAnsiTheme="minorHAnsi" w:cs="Arial"/>
              </w:rPr>
              <w:t xml:space="preserve">OPÇÃO PELA MANUTENÇÃO </w:t>
            </w:r>
            <w:r w:rsidR="00AF0410">
              <w:rPr>
                <w:rFonts w:asciiTheme="minorHAnsi" w:hAnsiTheme="minorHAnsi" w:cs="Arial"/>
              </w:rPr>
              <w:t xml:space="preserve">OU NÃO </w:t>
            </w:r>
            <w:r w:rsidR="003773D0" w:rsidRPr="00946E0D">
              <w:rPr>
                <w:rFonts w:asciiTheme="minorHAnsi" w:hAnsiTheme="minorHAnsi" w:cs="Arial"/>
              </w:rPr>
              <w:t>DO VÍNCULO AO REGIME DE PREVIDÊNCIA DO SERVIDOR PÚBLICO</w:t>
            </w:r>
          </w:p>
          <w:p w14:paraId="3124F38F" w14:textId="7914C31D" w:rsidR="003773D0" w:rsidRDefault="003773D0" w:rsidP="003773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C8E1DE8" w14:textId="7CCC5C20" w:rsidR="00F5460B" w:rsidRDefault="00921F96" w:rsidP="008B792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663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9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460B" w:rsidRPr="003254F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5460B" w:rsidRPr="009D539F">
              <w:rPr>
                <w:rFonts w:ascii="Calibri" w:hAnsi="Calibri" w:cs="Arial"/>
                <w:sz w:val="20"/>
                <w:szCs w:val="20"/>
              </w:rPr>
              <w:t>Comunico</w:t>
            </w:r>
            <w:r w:rsidR="00F5460B">
              <w:rPr>
                <w:rFonts w:ascii="Calibri" w:hAnsi="Calibri" w:cs="Arial"/>
                <w:sz w:val="20"/>
                <w:szCs w:val="20"/>
              </w:rPr>
              <w:t xml:space="preserve"> minha opção por NÃO </w:t>
            </w:r>
            <w:r w:rsidR="003A0D43">
              <w:rPr>
                <w:rFonts w:ascii="Calibri" w:hAnsi="Calibri" w:cs="Arial"/>
                <w:sz w:val="20"/>
                <w:szCs w:val="20"/>
              </w:rPr>
              <w:t>MANTER</w:t>
            </w:r>
            <w:r w:rsidR="00F5460B">
              <w:rPr>
                <w:rFonts w:ascii="Calibri" w:hAnsi="Calibri" w:cs="Arial"/>
                <w:sz w:val="20"/>
                <w:szCs w:val="20"/>
              </w:rPr>
              <w:t xml:space="preserve"> o vínculo ao </w:t>
            </w:r>
            <w:r w:rsidR="00CB4744" w:rsidRPr="00CB4744">
              <w:rPr>
                <w:rFonts w:ascii="Calibri" w:hAnsi="Calibri" w:cs="Arial"/>
                <w:sz w:val="20"/>
                <w:szCs w:val="20"/>
              </w:rPr>
              <w:t>Plano de Seguridade Social do Servidor (PSS)</w:t>
            </w:r>
            <w:r w:rsidR="00CB474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5460B">
              <w:rPr>
                <w:rFonts w:ascii="Calibri" w:hAnsi="Calibri" w:cs="Arial"/>
                <w:sz w:val="20"/>
                <w:szCs w:val="20"/>
              </w:rPr>
              <w:t>durante todo o período da licença.</w:t>
            </w:r>
          </w:p>
          <w:p w14:paraId="71A08951" w14:textId="2590FD1D" w:rsidR="003773D0" w:rsidRPr="009D539F" w:rsidRDefault="00921F96" w:rsidP="003773D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465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73D0" w:rsidRPr="003254F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73D0" w:rsidRPr="009D539F">
              <w:rPr>
                <w:rFonts w:ascii="Calibri" w:hAnsi="Calibri" w:cs="Arial"/>
                <w:sz w:val="20"/>
                <w:szCs w:val="20"/>
              </w:rPr>
              <w:t>Comunico minha opção por</w:t>
            </w:r>
            <w:r w:rsidR="007B5B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A0D43" w:rsidRPr="009D539F">
              <w:rPr>
                <w:rFonts w:ascii="Calibri" w:hAnsi="Calibri" w:cs="Arial"/>
                <w:sz w:val="20"/>
                <w:szCs w:val="20"/>
              </w:rPr>
              <w:t>MANTER</w:t>
            </w:r>
            <w:r w:rsidR="003773D0" w:rsidRPr="009D539F">
              <w:rPr>
                <w:rFonts w:ascii="Calibri" w:hAnsi="Calibri" w:cs="Arial"/>
                <w:sz w:val="20"/>
                <w:szCs w:val="20"/>
              </w:rPr>
              <w:t xml:space="preserve"> o vínculo ao </w:t>
            </w:r>
            <w:r w:rsidR="00D12ABB" w:rsidRPr="00CB4744">
              <w:rPr>
                <w:rFonts w:ascii="Calibri" w:hAnsi="Calibri" w:cs="Arial"/>
                <w:sz w:val="20"/>
                <w:szCs w:val="20"/>
              </w:rPr>
              <w:t>Plano de Seguridade Social do Servidor (PSS)</w:t>
            </w:r>
            <w:r w:rsidR="00D12A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D236B">
              <w:rPr>
                <w:rFonts w:ascii="Calibri" w:hAnsi="Calibri" w:cs="Arial"/>
                <w:sz w:val="20"/>
                <w:szCs w:val="20"/>
              </w:rPr>
              <w:t>durante todo o período da licença</w:t>
            </w:r>
            <w:r w:rsidR="003773D0" w:rsidRPr="009D539F">
              <w:rPr>
                <w:rFonts w:ascii="Calibri" w:hAnsi="Calibri" w:cs="Arial"/>
                <w:sz w:val="20"/>
                <w:szCs w:val="20"/>
              </w:rPr>
              <w:t xml:space="preserve"> e informo que providenciarei, nos termos </w:t>
            </w:r>
            <w:r w:rsidR="00356DFB">
              <w:rPr>
                <w:rFonts w:ascii="Calibri" w:hAnsi="Calibri" w:cs="Arial"/>
                <w:sz w:val="20"/>
                <w:szCs w:val="20"/>
              </w:rPr>
              <w:t>do</w:t>
            </w:r>
            <w:r w:rsidR="00356DFB" w:rsidRPr="00685F5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73D0" w:rsidRPr="009D539F">
              <w:rPr>
                <w:rFonts w:ascii="Calibri" w:hAnsi="Calibri" w:cs="Arial"/>
                <w:sz w:val="20"/>
                <w:szCs w:val="20"/>
              </w:rPr>
              <w:t>artigo 16 da INSTRUÇÃO NORMATIVA SGP/SEDGG/ME Nº 34, DE 24 DE MARÇO DE 2021</w:t>
            </w:r>
            <w:r w:rsidR="0002653B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1D1AC5">
              <w:rPr>
                <w:rFonts w:ascii="Calibri" w:hAnsi="Calibri" w:cs="Arial"/>
                <w:sz w:val="20"/>
                <w:szCs w:val="20"/>
              </w:rPr>
              <w:t xml:space="preserve">do </w:t>
            </w:r>
            <w:r w:rsidR="0002653B" w:rsidRPr="00685F59">
              <w:rPr>
                <w:rFonts w:ascii="Calibri" w:hAnsi="Calibri" w:cs="Arial"/>
                <w:sz w:val="20"/>
                <w:szCs w:val="20"/>
              </w:rPr>
              <w:t>ATO DECLARATÓRIO COSAR</w:t>
            </w:r>
            <w:r w:rsidR="0002653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2653B" w:rsidRPr="00685F59">
              <w:rPr>
                <w:rFonts w:ascii="Calibri" w:hAnsi="Calibri" w:cs="Arial"/>
                <w:sz w:val="20"/>
                <w:szCs w:val="20"/>
              </w:rPr>
              <w:t>Nº 37, DE 21 DE SETEMBRO DE 2000</w:t>
            </w:r>
            <w:r w:rsidR="00955CF7">
              <w:rPr>
                <w:rFonts w:ascii="Calibri" w:hAnsi="Calibri" w:cs="Arial"/>
                <w:sz w:val="20"/>
                <w:szCs w:val="20"/>
              </w:rPr>
              <w:t>,</w:t>
            </w:r>
            <w:r w:rsidR="00BF088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73D0" w:rsidRPr="009D539F">
              <w:rPr>
                <w:rFonts w:ascii="Calibri" w:hAnsi="Calibri" w:cs="Arial"/>
                <w:sz w:val="20"/>
                <w:szCs w:val="20"/>
              </w:rPr>
              <w:t>do artigo 17 da INSTRUÇÃO NORMATIVA RFB Nº 2097, DE 18 DE JULHO DE 2022</w:t>
            </w:r>
            <w:r w:rsidR="00955CF7">
              <w:rPr>
                <w:rFonts w:ascii="Calibri" w:hAnsi="Calibri" w:cs="Arial"/>
                <w:sz w:val="20"/>
                <w:szCs w:val="20"/>
              </w:rPr>
              <w:t xml:space="preserve"> e d</w:t>
            </w:r>
            <w:r w:rsidR="00B432F3">
              <w:rPr>
                <w:rFonts w:ascii="Calibri" w:hAnsi="Calibri" w:cs="Arial"/>
                <w:sz w:val="20"/>
                <w:szCs w:val="20"/>
              </w:rPr>
              <w:t>o artigo 183, § 3°</w:t>
            </w:r>
            <w:r w:rsidR="00CD0BC1">
              <w:rPr>
                <w:rFonts w:ascii="Calibri" w:hAnsi="Calibri" w:cs="Arial"/>
                <w:sz w:val="20"/>
                <w:szCs w:val="20"/>
              </w:rPr>
              <w:t xml:space="preserve"> e § 4º</w:t>
            </w:r>
            <w:r w:rsidR="00B432F3">
              <w:rPr>
                <w:rFonts w:ascii="Calibri" w:hAnsi="Calibri" w:cs="Arial"/>
                <w:sz w:val="20"/>
                <w:szCs w:val="20"/>
              </w:rPr>
              <w:t>, da</w:t>
            </w:r>
            <w:r w:rsidR="00955CF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17296">
              <w:rPr>
                <w:rFonts w:ascii="Calibri" w:hAnsi="Calibri" w:cs="Arial"/>
                <w:sz w:val="20"/>
                <w:szCs w:val="20"/>
              </w:rPr>
              <w:t>LEI N° 8.112, DE 11 DE DEZEMBRO DE 1990</w:t>
            </w:r>
            <w:r w:rsidR="003773D0" w:rsidRPr="009D539F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36C0D67F" w14:textId="77777777" w:rsidR="003773D0" w:rsidRPr="009D539F" w:rsidRDefault="003773D0" w:rsidP="003773D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EF19989" w14:textId="7A2A574F" w:rsidR="003773D0" w:rsidRPr="009D539F" w:rsidRDefault="003773D0" w:rsidP="003773D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D539F">
              <w:rPr>
                <w:rFonts w:ascii="Calibri" w:hAnsi="Calibri" w:cs="Arial"/>
                <w:sz w:val="20"/>
                <w:szCs w:val="20"/>
              </w:rPr>
              <w:lastRenderedPageBreak/>
              <w:t>o recolhimento mensal da respectiva contribuição</w:t>
            </w:r>
            <w:r w:rsidR="00F7380E">
              <w:rPr>
                <w:rFonts w:ascii="Calibri" w:hAnsi="Calibri" w:cs="Arial"/>
                <w:sz w:val="20"/>
                <w:szCs w:val="20"/>
              </w:rPr>
              <w:t>, no mesmo percentual devido pelos servidores em atividade,</w:t>
            </w:r>
            <w:r w:rsidRPr="009D53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725E" w:rsidRPr="009D725E">
              <w:rPr>
                <w:rFonts w:ascii="Calibri" w:hAnsi="Calibri" w:cs="Arial"/>
                <w:sz w:val="20"/>
                <w:szCs w:val="20"/>
              </w:rPr>
              <w:t>incidente sobre a remuneração total do cargo a que faz jus no exercício de suas atribuições, computando-se, para esse efeito, inclusive, as vantagens pessoais</w:t>
            </w:r>
            <w:r w:rsidR="009D725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9D539F">
              <w:rPr>
                <w:rFonts w:ascii="Calibri" w:hAnsi="Calibri" w:cs="Arial"/>
                <w:sz w:val="20"/>
                <w:szCs w:val="20"/>
              </w:rPr>
              <w:t>por meio do Documento de Arrecadação de Receitas Federais - DARF, o qual deverá ser feito até o 2º (segundo) dia útil depois da data do pagamento das remunerações dos servidores ocupantes do cargo correspondente ao do servidor afastado;</w:t>
            </w:r>
          </w:p>
          <w:p w14:paraId="359BD69D" w14:textId="1F058965" w:rsidR="003773D0" w:rsidRPr="009D539F" w:rsidRDefault="003773D0" w:rsidP="003773D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D539F">
              <w:rPr>
                <w:rFonts w:ascii="Calibri" w:hAnsi="Calibri" w:cs="Arial"/>
                <w:sz w:val="20"/>
                <w:szCs w:val="20"/>
              </w:rPr>
              <w:t>a</w:t>
            </w:r>
            <w:r w:rsidRPr="009D539F">
              <w:rPr>
                <w:sz w:val="20"/>
                <w:szCs w:val="20"/>
              </w:rPr>
              <w:t xml:space="preserve"> </w:t>
            </w:r>
            <w:r w:rsidRPr="009D539F">
              <w:rPr>
                <w:rFonts w:ascii="Calibri" w:hAnsi="Calibri" w:cs="Arial"/>
                <w:sz w:val="20"/>
                <w:szCs w:val="20"/>
              </w:rPr>
              <w:t xml:space="preserve">comprovação do recolhimento mensal efetuado, até o dia 15 (quinze) do mês subsequente ao do pagamento, à Coordenadoria de Controle de Pagamento de Pessoal – CCPP da Pró-Reitoria de Gestão de Pessoas – PROGEP, enviando o comprovante de pagamento exclusivamente para o e-mail </w:t>
            </w:r>
            <w:r w:rsidRPr="00054DD7">
              <w:rPr>
                <w:rFonts w:ascii="Calibri" w:hAnsi="Calibri" w:cs="Arial"/>
                <w:sz w:val="20"/>
                <w:szCs w:val="20"/>
              </w:rPr>
              <w:t>ccpp.progep@ufob.edu.br</w:t>
            </w:r>
            <w:r w:rsidRPr="009D539F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36852791" w14:textId="77777777" w:rsidR="003773D0" w:rsidRPr="009D539F" w:rsidRDefault="003773D0" w:rsidP="003773D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D4BBA0C" w14:textId="005C35B8" w:rsidR="003773D0" w:rsidRDefault="003773D0" w:rsidP="003773D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D539F">
              <w:rPr>
                <w:rFonts w:ascii="Calibri" w:hAnsi="Calibri" w:cs="Arial"/>
                <w:sz w:val="20"/>
                <w:szCs w:val="20"/>
              </w:rPr>
              <w:t>Estou ciente de que, na forma do parágrafo único do artigo 18 da INSTRUÇÃO NORMATIVA RFB Nº 2097, DE 18 DE JULHO DE 2022, a falta de retenção ou de recolhimento das contribuições no prazo estabelecido, ou as feitas fora do prazo, sujeita o responsável às sanções penais e administrativas previstas na legislação específica e ao pagamento dos acréscimos</w:t>
            </w:r>
            <w:r w:rsidR="005E6666">
              <w:rPr>
                <w:rFonts w:ascii="Calibri" w:hAnsi="Calibri" w:cs="Arial"/>
                <w:sz w:val="20"/>
                <w:szCs w:val="20"/>
              </w:rPr>
              <w:t xml:space="preserve"> legais.</w:t>
            </w:r>
          </w:p>
          <w:p w14:paraId="5030A80F" w14:textId="73B21C9C" w:rsidR="003773D0" w:rsidRDefault="003773D0" w:rsidP="0083128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008BC1" w14:textId="16FE20FD" w:rsidR="00DE4C39" w:rsidRDefault="00DE4C39" w:rsidP="0083128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AEAB79" w14:textId="77777777" w:rsidR="007662EA" w:rsidRDefault="007662EA" w:rsidP="00831285">
            <w:pPr>
              <w:rPr>
                <w:rFonts w:ascii="Calibri" w:hAnsi="Calibri" w:cs="Arial"/>
                <w:sz w:val="20"/>
                <w:szCs w:val="20"/>
              </w:rPr>
            </w:pPr>
          </w:p>
          <w:bookmarkStart w:id="0" w:name="_GoBack"/>
          <w:p w14:paraId="50D04FA2" w14:textId="4AB7B22F" w:rsidR="00831285" w:rsidRPr="003254FA" w:rsidRDefault="009A10AE" w:rsidP="00831285">
            <w:pPr>
              <w:rPr>
                <w:rFonts w:ascii="Calibri" w:hAnsi="Calibri" w:cs="Arial"/>
                <w:sz w:val="20"/>
                <w:szCs w:val="20"/>
              </w:rPr>
            </w:pPr>
            <w:r w:rsidRPr="00E36E46">
              <w:rPr>
                <w:rFonts w:cs="Arial"/>
                <w:sz w:val="20"/>
              </w:rPr>
              <w:object w:dxaOrig="225" w:dyaOrig="225" w14:anchorId="20D5E9A7">
                <v:shape id="_x0000_i1121" type="#_x0000_t75" style="width:268.05pt;height:14.4pt" o:ole="">
                  <v:imagedata r:id="rId41" o:title=""/>
                </v:shape>
                <w:control r:id="rId42" w:name="TextBox111" w:shapeid="_x0000_i1121"/>
              </w:object>
            </w:r>
            <w:bookmarkEnd w:id="0"/>
            <w:r w:rsidR="0083128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831285" w:rsidRPr="003254FA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831285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="00831285" w:rsidRPr="003254FA">
              <w:rPr>
                <w:rFonts w:ascii="Calibri" w:hAnsi="Calibri" w:cs="Arial"/>
                <w:sz w:val="20"/>
                <w:szCs w:val="20"/>
              </w:rPr>
              <w:t>_______</w:t>
            </w:r>
          </w:p>
          <w:p w14:paraId="628BC873" w14:textId="2E68CEE3" w:rsidR="00831285" w:rsidRDefault="00831285" w:rsidP="00831285">
            <w:pPr>
              <w:rPr>
                <w:rFonts w:ascii="Calibri" w:hAnsi="Calibri" w:cs="Arial"/>
                <w:sz w:val="20"/>
                <w:szCs w:val="20"/>
              </w:rPr>
            </w:pPr>
            <w:r w:rsidRPr="003254FA">
              <w:rPr>
                <w:rFonts w:ascii="Calibri" w:hAnsi="Calibri" w:cs="Arial"/>
                <w:sz w:val="20"/>
                <w:szCs w:val="20"/>
              </w:rPr>
              <w:t>Local e data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254F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Assinatura do(a) servidor(a) requerente</w:t>
            </w:r>
          </w:p>
          <w:p w14:paraId="05D595F6" w14:textId="77777777" w:rsidR="0003049A" w:rsidRPr="003254FA" w:rsidRDefault="0003049A" w:rsidP="0083128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95D260" w14:textId="77777777" w:rsidR="00831285" w:rsidRPr="008C4800" w:rsidRDefault="00831285" w:rsidP="00831285">
            <w:pPr>
              <w:rPr>
                <w:rFonts w:ascii="Calibri" w:hAnsi="Calibri" w:cs="Arial"/>
                <w:sz w:val="2"/>
                <w:szCs w:val="18"/>
              </w:rPr>
            </w:pPr>
          </w:p>
        </w:tc>
      </w:tr>
      <w:tr w:rsidR="00A2538E" w:rsidRPr="008C4800" w14:paraId="2FA7B7E7" w14:textId="77777777" w:rsidTr="00A2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2" w:type="dxa"/>
          <w:cantSplit/>
          <w:trHeight w:val="567"/>
        </w:trPr>
        <w:tc>
          <w:tcPr>
            <w:tcW w:w="10308" w:type="dxa"/>
            <w:gridSpan w:val="6"/>
            <w:tcBorders>
              <w:top w:val="nil"/>
              <w:left w:val="nil"/>
              <w:right w:val="nil"/>
            </w:tcBorders>
          </w:tcPr>
          <w:p w14:paraId="5876A7A4" w14:textId="247B1750" w:rsidR="00A2538E" w:rsidRPr="009A10AE" w:rsidRDefault="00A2538E" w:rsidP="00A2538E">
            <w:pPr>
              <w:jc w:val="both"/>
              <w:rPr>
                <w:rFonts w:asciiTheme="minorHAnsi" w:hAnsiTheme="minorHAnsi" w:cs="Arial"/>
                <w:b/>
                <w:strike/>
                <w:color w:val="FF0000"/>
                <w:sz w:val="18"/>
                <w:szCs w:val="18"/>
              </w:rPr>
            </w:pPr>
            <w:r w:rsidRPr="009A10A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A prorrogação da licença deverá ser solicitada, no mínimo, com dois meses de antecedência do término da licença </w:t>
            </w:r>
            <w:r w:rsidR="009A10AE" w:rsidRPr="009A10AE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405C24" w:rsidRPr="009A10AE">
              <w:rPr>
                <w:rFonts w:asciiTheme="minorHAnsi" w:hAnsiTheme="minorHAnsi" w:cs="Arial"/>
                <w:b/>
                <w:sz w:val="18"/>
                <w:szCs w:val="18"/>
              </w:rPr>
              <w:t xml:space="preserve">§ 4º, art. 13 da </w:t>
            </w:r>
            <w:r w:rsidR="009A10AE" w:rsidRPr="009A10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Instrução Normativa</w:t>
            </w:r>
            <w:r w:rsidR="00405C24" w:rsidRPr="009A10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405C24" w:rsidRPr="009A10AE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shd w:val="clear" w:color="auto" w:fill="FFFFFF"/>
              </w:rPr>
              <w:t xml:space="preserve">SGP/SEDGG/ME Nº 34, </w:t>
            </w:r>
            <w:r w:rsidR="009A10AE">
              <w:rPr>
                <w:rFonts w:asciiTheme="minorHAnsi" w:hAnsiTheme="minorHAnsi" w:cs="Arial"/>
                <w:b/>
                <w:bCs/>
                <w:sz w:val="18"/>
                <w:szCs w:val="18"/>
                <w:shd w:val="clear" w:color="auto" w:fill="FFFFFF"/>
              </w:rPr>
              <w:t>de</w:t>
            </w:r>
            <w:r w:rsidR="00405C24" w:rsidRPr="009A10AE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shd w:val="clear" w:color="auto" w:fill="FFFFFF"/>
              </w:rPr>
              <w:t xml:space="preserve"> 24 </w:t>
            </w:r>
            <w:r w:rsidR="009A10AE" w:rsidRPr="009A10AE">
              <w:rPr>
                <w:rFonts w:asciiTheme="minorHAnsi" w:hAnsiTheme="minorHAnsi" w:cs="Arial"/>
                <w:b/>
                <w:bCs/>
                <w:sz w:val="18"/>
                <w:szCs w:val="18"/>
                <w:shd w:val="clear" w:color="auto" w:fill="FFFFFF"/>
              </w:rPr>
              <w:t>de março de</w:t>
            </w:r>
            <w:r w:rsidR="00405C24" w:rsidRPr="009A10AE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shd w:val="clear" w:color="auto" w:fill="FFFFFF"/>
              </w:rPr>
              <w:t xml:space="preserve"> 2021</w:t>
            </w:r>
            <w:r w:rsidR="00405C24" w:rsidRPr="009A10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  <w:p w14:paraId="6697690B" w14:textId="77777777" w:rsidR="00A2538E" w:rsidRDefault="00A2538E" w:rsidP="00A2538E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10AE">
              <w:rPr>
                <w:rFonts w:asciiTheme="minorHAnsi" w:hAnsiTheme="minorHAnsi" w:cs="Arial"/>
                <w:b/>
                <w:sz w:val="18"/>
                <w:szCs w:val="18"/>
              </w:rPr>
              <w:t xml:space="preserve">O(A) servidor(a) terá que se apresentar à PROGEP no primeiro dia útil seguinte ao término da licença, </w:t>
            </w:r>
            <w:r w:rsidR="00405C24" w:rsidRPr="009A10AE">
              <w:rPr>
                <w:rFonts w:asciiTheme="minorHAnsi" w:hAnsiTheme="minorHAnsi" w:cs="Arial"/>
                <w:b/>
                <w:sz w:val="18"/>
                <w:szCs w:val="18"/>
              </w:rPr>
              <w:t>para assinatura d</w:t>
            </w:r>
            <w:r w:rsidRPr="009A10AE">
              <w:rPr>
                <w:rFonts w:asciiTheme="minorHAnsi" w:hAnsiTheme="minorHAnsi" w:cs="Arial"/>
                <w:b/>
                <w:sz w:val="18"/>
                <w:szCs w:val="18"/>
              </w:rPr>
              <w:t>o Termo de Apresentação</w:t>
            </w:r>
            <w:r w:rsidR="001D422F" w:rsidRPr="009A10AE">
              <w:rPr>
                <w:rFonts w:asciiTheme="minorHAnsi" w:hAnsiTheme="minorHAnsi" w:cs="Arial"/>
                <w:b/>
                <w:sz w:val="18"/>
                <w:szCs w:val="18"/>
              </w:rPr>
              <w:t xml:space="preserve"> e</w:t>
            </w:r>
            <w:r w:rsidRPr="009A10AE">
              <w:rPr>
                <w:rFonts w:asciiTheme="minorHAnsi" w:hAnsiTheme="minorHAnsi" w:cs="Arial"/>
                <w:b/>
                <w:sz w:val="18"/>
                <w:szCs w:val="18"/>
              </w:rPr>
              <w:t xml:space="preserve"> com assinatura da chefia imediata, caso contrário, estes dias serão considerados como faltas ao serviço.</w:t>
            </w:r>
          </w:p>
          <w:p w14:paraId="5B0A27DA" w14:textId="14E9C0D5" w:rsidR="00DC0652" w:rsidRPr="00A2538E" w:rsidRDefault="00DC0652" w:rsidP="00A2538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31BC3" w:rsidRPr="008C4800" w14:paraId="25734D27" w14:textId="77777777" w:rsidTr="00831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2" w:type="dxa"/>
          <w:cantSplit/>
          <w:trHeight w:val="36"/>
        </w:trPr>
        <w:tc>
          <w:tcPr>
            <w:tcW w:w="10308" w:type="dxa"/>
            <w:gridSpan w:val="6"/>
            <w:tcBorders>
              <w:left w:val="nil"/>
              <w:right w:val="nil"/>
            </w:tcBorders>
          </w:tcPr>
          <w:p w14:paraId="439AEEF1" w14:textId="77777777" w:rsidR="00953601" w:rsidRDefault="00953601" w:rsidP="00731BC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ECC2AA1" w14:textId="08767609" w:rsidR="00731BC3" w:rsidRPr="003254FA" w:rsidRDefault="00731BC3" w:rsidP="00731BC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54FA">
              <w:rPr>
                <w:rFonts w:asciiTheme="minorHAnsi" w:hAnsiTheme="minorHAnsi" w:cs="Arial"/>
                <w:b/>
                <w:sz w:val="20"/>
                <w:szCs w:val="20"/>
              </w:rPr>
              <w:t>Parecer da chefia</w:t>
            </w:r>
          </w:p>
          <w:p w14:paraId="098C48EB" w14:textId="77777777" w:rsidR="00731BC3" w:rsidRPr="003254FA" w:rsidRDefault="00921F96" w:rsidP="00731BC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255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1BC3" w:rsidRPr="003254FA">
              <w:rPr>
                <w:rFonts w:asciiTheme="minorHAnsi" w:hAnsiTheme="minorHAnsi" w:cs="Arial"/>
                <w:sz w:val="20"/>
                <w:szCs w:val="20"/>
              </w:rPr>
              <w:t xml:space="preserve"> Concordo com a concessão da licença e estou ciente de que não haverá reposição do servidor no período da licença.</w:t>
            </w:r>
          </w:p>
          <w:p w14:paraId="65D61E75" w14:textId="77777777" w:rsidR="00731BC3" w:rsidRPr="003254FA" w:rsidRDefault="00921F96" w:rsidP="00731BC3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227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C3" w:rsidRPr="003254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1BC3" w:rsidRPr="003254FA">
              <w:rPr>
                <w:rFonts w:asciiTheme="minorHAnsi" w:hAnsiTheme="minorHAnsi" w:cs="Arial"/>
                <w:sz w:val="20"/>
                <w:szCs w:val="20"/>
              </w:rPr>
              <w:t xml:space="preserve"> Discordo da concessão da licença, porque</w:t>
            </w:r>
            <w:r w:rsidR="00731BC3">
              <w:rPr>
                <w:rFonts w:asciiTheme="minorHAnsi" w:hAnsiTheme="minorHAnsi" w:cs="Arial"/>
                <w:sz w:val="20"/>
                <w:szCs w:val="20"/>
              </w:rPr>
              <w:t>:_________________________________________________________________  __</w:t>
            </w:r>
            <w:r w:rsidR="00731BC3" w:rsidRPr="003254FA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14:paraId="52125C7F" w14:textId="77777777" w:rsidR="00731BC3" w:rsidRDefault="00731BC3" w:rsidP="0083128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31285" w:rsidRPr="008C4800" w14:paraId="1CEA8B2D" w14:textId="77777777" w:rsidTr="00831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2" w:type="dxa"/>
          <w:cantSplit/>
          <w:trHeight w:val="36"/>
        </w:trPr>
        <w:tc>
          <w:tcPr>
            <w:tcW w:w="10308" w:type="dxa"/>
            <w:gridSpan w:val="6"/>
            <w:tcBorders>
              <w:left w:val="nil"/>
              <w:right w:val="nil"/>
            </w:tcBorders>
          </w:tcPr>
          <w:p w14:paraId="068DA51E" w14:textId="7BFE2E51" w:rsidR="009A10AE" w:rsidRDefault="009A10AE" w:rsidP="0083128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143E4CA" w14:textId="77777777" w:rsidR="004D2E43" w:rsidRDefault="004D2E43" w:rsidP="0083128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1EFFA83" w14:textId="5BE0FBF6" w:rsidR="00831285" w:rsidRPr="008C4800" w:rsidRDefault="00AD0D5D" w:rsidP="0083128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20"/>
              </w:rPr>
              <w:object w:dxaOrig="225" w:dyaOrig="225" w14:anchorId="1BF2F05E">
                <v:shape id="_x0000_i1115" type="#_x0000_t75" style="width:268.05pt;height:14.4pt" o:ole="">
                  <v:imagedata r:id="rId41" o:title=""/>
                </v:shape>
                <w:control r:id="rId43" w:name="TextBox1111" w:shapeid="_x0000_i1115"/>
              </w:object>
            </w:r>
            <w:r w:rsidR="00831285" w:rsidRPr="008C4800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>______</w:t>
            </w:r>
            <w:r w:rsidR="00831285" w:rsidRPr="008C4800">
              <w:rPr>
                <w:rFonts w:asciiTheme="minorHAnsi" w:hAnsiTheme="minorHAnsi" w:cs="Arial"/>
                <w:sz w:val="18"/>
                <w:szCs w:val="18"/>
              </w:rPr>
              <w:t>_______________________________________</w:t>
            </w:r>
          </w:p>
          <w:p w14:paraId="2E6A5958" w14:textId="77777777" w:rsidR="00831285" w:rsidRPr="008C4800" w:rsidRDefault="00831285" w:rsidP="0083128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4800">
              <w:rPr>
                <w:rFonts w:asciiTheme="minorHAnsi" w:hAnsiTheme="minorHAnsi" w:cs="Arial"/>
                <w:sz w:val="18"/>
                <w:szCs w:val="18"/>
              </w:rPr>
              <w:t xml:space="preserve">Local e data    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C4800">
              <w:rPr>
                <w:rFonts w:asciiTheme="minorHAnsi" w:hAnsiTheme="minorHAnsi" w:cs="Arial"/>
                <w:sz w:val="18"/>
                <w:szCs w:val="18"/>
              </w:rPr>
              <w:t xml:space="preserve">              Assinatura da chefia imediata</w:t>
            </w:r>
          </w:p>
          <w:p w14:paraId="40F25212" w14:textId="77777777" w:rsidR="00831285" w:rsidRDefault="00831285" w:rsidP="0083128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B4352DC" w14:textId="77777777" w:rsidR="00831285" w:rsidRPr="00831285" w:rsidRDefault="00831285" w:rsidP="0083128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1285">
              <w:rPr>
                <w:rFonts w:asciiTheme="minorHAnsi" w:hAnsiTheme="minorHAnsi" w:cs="Arial"/>
                <w:b/>
                <w:sz w:val="18"/>
                <w:szCs w:val="18"/>
              </w:rPr>
              <w:t>É responsabilidade da chefia de comunicar à PROGEP se o servidor não se apresentar para reassumir suas atividades transcorridos 31 (trinta e um) dias desde o término da licença para tratamento de interesses particulares do(a) servidor(a) requerente.</w:t>
            </w:r>
          </w:p>
          <w:p w14:paraId="50CE7EFD" w14:textId="77777777" w:rsidR="00831285" w:rsidRPr="008C4800" w:rsidRDefault="00831285" w:rsidP="0083128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1285" w:rsidRPr="00FE1B6C" w14:paraId="746A7455" w14:textId="77777777" w:rsidTr="000C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624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9F9F6" w14:textId="77777777" w:rsidR="00831285" w:rsidRPr="00A2538E" w:rsidRDefault="00A2538E" w:rsidP="00A2538E">
            <w:pPr>
              <w:pStyle w:val="PargrafodaList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A2538E">
              <w:rPr>
                <w:rFonts w:asciiTheme="minorHAnsi" w:hAnsiTheme="minorHAnsi" w:cs="Arial"/>
                <w:sz w:val="20"/>
                <w:szCs w:val="20"/>
              </w:rPr>
              <w:lastRenderedPageBreak/>
              <w:t>Após análise da documentação anexa, constatou-se que o servidor:</w:t>
            </w:r>
          </w:p>
          <w:p w14:paraId="6727508B" w14:textId="6AA1810B" w:rsidR="00A2538E" w:rsidRPr="00A2538E" w:rsidRDefault="00921F96" w:rsidP="00A2538E">
            <w:pPr>
              <w:pStyle w:val="PargrafodaList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203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5D" w:rsidRPr="003254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38E" w:rsidRPr="00A2538E">
              <w:rPr>
                <w:rFonts w:asciiTheme="minorHAnsi" w:hAnsiTheme="minorHAnsi" w:cs="Arial"/>
                <w:sz w:val="20"/>
                <w:szCs w:val="20"/>
              </w:rPr>
              <w:t xml:space="preserve"> Cumpriu todos os requisitos exigidos.</w:t>
            </w:r>
          </w:p>
          <w:p w14:paraId="6A49E033" w14:textId="6ACD4DA8" w:rsidR="00A2538E" w:rsidRPr="00A2538E" w:rsidRDefault="00921F96" w:rsidP="00A2538E">
            <w:pPr>
              <w:pStyle w:val="PargrafodaList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079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5D" w:rsidRPr="003254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38E" w:rsidRPr="00A2538E">
              <w:rPr>
                <w:rFonts w:asciiTheme="minorHAnsi" w:hAnsiTheme="minorHAnsi" w:cs="Arial"/>
                <w:sz w:val="20"/>
                <w:szCs w:val="20"/>
              </w:rPr>
              <w:t xml:space="preserve"> Não cumpriu todos os requisitos exigidos:</w:t>
            </w:r>
            <w:r w:rsidR="0064324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F2B0076" w14:textId="77777777" w:rsidR="00A2538E" w:rsidRPr="00831285" w:rsidRDefault="00A2538E" w:rsidP="00A2538E">
            <w:pPr>
              <w:pStyle w:val="PargrafodaLista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2538E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D72FB" w14:textId="77777777" w:rsidR="00831285" w:rsidRPr="00831285" w:rsidRDefault="00831285" w:rsidP="00831285">
            <w:pPr>
              <w:rPr>
                <w:rFonts w:ascii="Calibri" w:hAnsi="Calibri" w:cs="Arial"/>
                <w:sz w:val="18"/>
                <w:szCs w:val="18"/>
              </w:rPr>
            </w:pPr>
            <w:r w:rsidRPr="00831285">
              <w:rPr>
                <w:rFonts w:asciiTheme="minorHAnsi" w:hAnsiTheme="minorHAns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2087A8" wp14:editId="4B00FC11">
                      <wp:simplePos x="0" y="0"/>
                      <wp:positionH relativeFrom="column">
                        <wp:posOffset>95471</wp:posOffset>
                      </wp:positionH>
                      <wp:positionV relativeFrom="paragraph">
                        <wp:posOffset>56791</wp:posOffset>
                      </wp:positionV>
                      <wp:extent cx="2440553" cy="906449"/>
                      <wp:effectExtent l="0" t="0" r="17145" b="2730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553" cy="906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29D6B" w14:textId="77777777" w:rsidR="009A10AE" w:rsidRDefault="009A10AE" w:rsidP="0083128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Analisado</w:t>
                                  </w: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 xml:space="preserve"> na PROGEP em ___/___/___</w:t>
                                  </w:r>
                                </w:p>
                                <w:p w14:paraId="1FEDFDD8" w14:textId="77777777" w:rsidR="009A10AE" w:rsidRDefault="009A10AE" w:rsidP="0083128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14:paraId="08301792" w14:textId="77777777" w:rsidR="009A10AE" w:rsidRDefault="009A10AE" w:rsidP="0083128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14:paraId="3804F62F" w14:textId="77777777" w:rsidR="009A10AE" w:rsidRDefault="009A10AE" w:rsidP="0083128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02087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7.5pt;margin-top:4.45pt;width:192.15pt;height:7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">
                      <v:textbox>
                        <w:txbxContent>
                          <w:p w14:paraId="79D29D6B" w14:textId="77777777" w:rsidR="009A10AE" w:rsidRDefault="009A10AE" w:rsidP="0083128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>Analisado</w:t>
                            </w: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na PROGEP em ___/___/___</w:t>
                            </w:r>
                          </w:p>
                          <w:p w14:paraId="1FEDFDD8" w14:textId="77777777" w:rsidR="009A10AE" w:rsidRDefault="009A10AE" w:rsidP="0083128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14:paraId="08301792" w14:textId="77777777" w:rsidR="009A10AE" w:rsidRDefault="009A10AE" w:rsidP="0083128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14:paraId="3804F62F" w14:textId="77777777" w:rsidR="009A10AE" w:rsidRDefault="009A10AE" w:rsidP="0083128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28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1F0BEEE" w14:textId="77777777" w:rsidR="00831285" w:rsidRPr="00831285" w:rsidRDefault="00831285" w:rsidP="0083128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BD98FB2" w14:textId="77777777" w:rsidR="00831285" w:rsidRPr="00831285" w:rsidRDefault="00831285" w:rsidP="00831285">
            <w:pPr>
              <w:ind w:firstLine="7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523D6F6" w14:textId="338BCA22" w:rsidR="00F02316" w:rsidRPr="002E7DF4" w:rsidRDefault="00A2538E" w:rsidP="002C2633">
      <w:pPr>
        <w:jc w:val="both"/>
        <w:rPr>
          <w:rFonts w:asciiTheme="minorHAnsi" w:hAnsiTheme="minorHAnsi"/>
          <w:b/>
          <w:sz w:val="18"/>
          <w:szCs w:val="18"/>
        </w:rPr>
      </w:pPr>
      <w:r w:rsidRPr="00AD0D5D">
        <w:rPr>
          <w:rFonts w:asciiTheme="minorHAnsi" w:hAnsiTheme="minorHAnsi"/>
          <w:b/>
          <w:sz w:val="18"/>
          <w:szCs w:val="18"/>
        </w:rPr>
        <w:t>Constitui crime, previsto no art. 299 do Código Penal Brasileiro, prestar declaração falsa com o fim de criar obrigação ou alterar a verdade sobre fato juridicamente relevante. Pena - reclusão, de um a cinco anos, e multa.</w:t>
      </w:r>
    </w:p>
    <w:sectPr w:rsidR="00F02316" w:rsidRPr="002E7DF4" w:rsidSect="00AA600C">
      <w:headerReference w:type="default" r:id="rId44"/>
      <w:footerReference w:type="default" r:id="rId4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2A7A" w14:textId="77777777" w:rsidR="009A10AE" w:rsidRDefault="009A10AE" w:rsidP="005E16F7">
      <w:r>
        <w:separator/>
      </w:r>
    </w:p>
  </w:endnote>
  <w:endnote w:type="continuationSeparator" w:id="0">
    <w:p w14:paraId="17857865" w14:textId="77777777" w:rsidR="009A10AE" w:rsidRDefault="009A10AE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adea">
    <w:altName w:val="Franklin Gothic Medium Cond"/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9" w:name="_Hlk490743093"/>
  <w:bookmarkStart w:id="20" w:name="_Hlk490743094"/>
  <w:bookmarkStart w:id="21" w:name="_Hlk490743095"/>
  <w:bookmarkStart w:id="22" w:name="_Hlk490743520"/>
  <w:bookmarkStart w:id="23" w:name="_Hlk490743521"/>
  <w:bookmarkStart w:id="24" w:name="_Hlk490743522"/>
  <w:bookmarkStart w:id="25" w:name="_Hlk490743871"/>
  <w:bookmarkStart w:id="26" w:name="_Hlk490743872"/>
  <w:bookmarkStart w:id="27" w:name="_Hlk490743873"/>
  <w:bookmarkStart w:id="28" w:name="_Hlk490744270"/>
  <w:bookmarkStart w:id="29" w:name="_Hlk490744271"/>
  <w:bookmarkStart w:id="30" w:name="_Hlk490744272"/>
  <w:p w14:paraId="02814BAC" w14:textId="77777777" w:rsidR="009A10AE" w:rsidRDefault="009A10AE" w:rsidP="002C3E34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5A3B5" wp14:editId="47D6560F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C9136B2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14:paraId="3540C1A7" w14:textId="77777777" w:rsidR="009A10AE" w:rsidRDefault="009A10AE" w:rsidP="002C3E34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14:paraId="1051F80B" w14:textId="77777777" w:rsidR="009A10AE" w:rsidRPr="002C3E34" w:rsidRDefault="009A10AE" w:rsidP="002C3E34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D9C8" w14:textId="77777777" w:rsidR="009A10AE" w:rsidRDefault="009A10AE" w:rsidP="005E16F7">
      <w:r>
        <w:separator/>
      </w:r>
    </w:p>
  </w:footnote>
  <w:footnote w:type="continuationSeparator" w:id="0">
    <w:p w14:paraId="54F58E1E" w14:textId="77777777" w:rsidR="009A10AE" w:rsidRDefault="009A10AE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BAB3" w14:textId="77777777" w:rsidR="009A10AE" w:rsidRDefault="009A10AE" w:rsidP="002C3E34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9E7D782" wp14:editId="5E436A12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AF2F49" w14:textId="77777777" w:rsidR="009A10AE" w:rsidRDefault="009A10AE" w:rsidP="002C3E34">
    <w:pPr>
      <w:spacing w:line="360" w:lineRule="auto"/>
      <w:jc w:val="right"/>
      <w:rPr>
        <w:rFonts w:ascii="Caladea" w:hAnsi="Caladea"/>
        <w:sz w:val="36"/>
        <w:szCs w:val="36"/>
      </w:rPr>
    </w:pPr>
  </w:p>
  <w:p w14:paraId="35B5B739" w14:textId="77777777" w:rsidR="009A10AE" w:rsidRPr="00690F94" w:rsidRDefault="009A10AE" w:rsidP="00690F94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GP00</w:t>
    </w:r>
    <w:r>
      <w:rPr>
        <w:rFonts w:ascii="Caladea" w:hAnsi="Caladea"/>
        <w:sz w:val="36"/>
        <w:szCs w:val="36"/>
      </w:rPr>
      <w:t>8</w:t>
    </w:r>
  </w:p>
  <w:p w14:paraId="1742C5EC" w14:textId="77777777" w:rsidR="009A10AE" w:rsidRDefault="009A10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91831" wp14:editId="1E31FF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2049F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9F2"/>
    <w:multiLevelType w:val="hybridMultilevel"/>
    <w:tmpl w:val="5CEA0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FE9"/>
    <w:multiLevelType w:val="hybridMultilevel"/>
    <w:tmpl w:val="EE5499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A6FCF"/>
    <w:multiLevelType w:val="hybridMultilevel"/>
    <w:tmpl w:val="EB188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2AF1"/>
    <w:multiLevelType w:val="hybridMultilevel"/>
    <w:tmpl w:val="2F486B0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euueoTGzBvrApFosRmwxqcI4WbqLqu8lRws9FNOxxMsgYU+jecddK+KfVJHpKeD73X3tu0/QXvWpYyKGj/doDQ==" w:salt="Nc6c099EIdcMnyKXXZGyv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8"/>
    <w:rsid w:val="00013DB1"/>
    <w:rsid w:val="00017296"/>
    <w:rsid w:val="0002653B"/>
    <w:rsid w:val="0003049A"/>
    <w:rsid w:val="00050CCD"/>
    <w:rsid w:val="00054DD7"/>
    <w:rsid w:val="00095EEC"/>
    <w:rsid w:val="000B4B37"/>
    <w:rsid w:val="000C0510"/>
    <w:rsid w:val="000C4890"/>
    <w:rsid w:val="000D53AF"/>
    <w:rsid w:val="000D5D89"/>
    <w:rsid w:val="000E5B94"/>
    <w:rsid w:val="00116A74"/>
    <w:rsid w:val="00132597"/>
    <w:rsid w:val="00133905"/>
    <w:rsid w:val="0014134B"/>
    <w:rsid w:val="00162B76"/>
    <w:rsid w:val="00167511"/>
    <w:rsid w:val="00177DEC"/>
    <w:rsid w:val="001A402C"/>
    <w:rsid w:val="001B333B"/>
    <w:rsid w:val="001C4F5D"/>
    <w:rsid w:val="001D1AC5"/>
    <w:rsid w:val="001D422F"/>
    <w:rsid w:val="001E5EE7"/>
    <w:rsid w:val="00200C4A"/>
    <w:rsid w:val="0020522E"/>
    <w:rsid w:val="00213584"/>
    <w:rsid w:val="002436A5"/>
    <w:rsid w:val="00266718"/>
    <w:rsid w:val="002918A4"/>
    <w:rsid w:val="00296077"/>
    <w:rsid w:val="002B0500"/>
    <w:rsid w:val="002C2633"/>
    <w:rsid w:val="002C3E34"/>
    <w:rsid w:val="002D236B"/>
    <w:rsid w:val="002E39C7"/>
    <w:rsid w:val="002E7DF4"/>
    <w:rsid w:val="002F2F5D"/>
    <w:rsid w:val="0031193C"/>
    <w:rsid w:val="00314426"/>
    <w:rsid w:val="00346C5B"/>
    <w:rsid w:val="00356DFB"/>
    <w:rsid w:val="00375756"/>
    <w:rsid w:val="003773D0"/>
    <w:rsid w:val="003974AE"/>
    <w:rsid w:val="003A0D43"/>
    <w:rsid w:val="003A6E68"/>
    <w:rsid w:val="003B3FF4"/>
    <w:rsid w:val="003B5828"/>
    <w:rsid w:val="003F29A4"/>
    <w:rsid w:val="003F32B0"/>
    <w:rsid w:val="00405C24"/>
    <w:rsid w:val="00410A49"/>
    <w:rsid w:val="0041287A"/>
    <w:rsid w:val="004225D9"/>
    <w:rsid w:val="00424AB5"/>
    <w:rsid w:val="00477387"/>
    <w:rsid w:val="00484F38"/>
    <w:rsid w:val="004B0294"/>
    <w:rsid w:val="004B2AB9"/>
    <w:rsid w:val="004B2DCD"/>
    <w:rsid w:val="004B4598"/>
    <w:rsid w:val="004B7CEA"/>
    <w:rsid w:val="004D2E43"/>
    <w:rsid w:val="004F026E"/>
    <w:rsid w:val="004F398C"/>
    <w:rsid w:val="0050390F"/>
    <w:rsid w:val="00507782"/>
    <w:rsid w:val="00525755"/>
    <w:rsid w:val="00526D97"/>
    <w:rsid w:val="00533213"/>
    <w:rsid w:val="00536935"/>
    <w:rsid w:val="0055293F"/>
    <w:rsid w:val="00565503"/>
    <w:rsid w:val="00574A51"/>
    <w:rsid w:val="00593FF5"/>
    <w:rsid w:val="005B400F"/>
    <w:rsid w:val="005E16F7"/>
    <w:rsid w:val="005E22CA"/>
    <w:rsid w:val="005E4869"/>
    <w:rsid w:val="005E6666"/>
    <w:rsid w:val="005E722A"/>
    <w:rsid w:val="00624F38"/>
    <w:rsid w:val="00643245"/>
    <w:rsid w:val="006557C9"/>
    <w:rsid w:val="006660B3"/>
    <w:rsid w:val="00685F59"/>
    <w:rsid w:val="00690F94"/>
    <w:rsid w:val="006B1478"/>
    <w:rsid w:val="006B334C"/>
    <w:rsid w:val="00703A00"/>
    <w:rsid w:val="007060DC"/>
    <w:rsid w:val="007230FF"/>
    <w:rsid w:val="00724B99"/>
    <w:rsid w:val="00731BC3"/>
    <w:rsid w:val="00732F75"/>
    <w:rsid w:val="00746BDB"/>
    <w:rsid w:val="007535D7"/>
    <w:rsid w:val="00763996"/>
    <w:rsid w:val="007662EA"/>
    <w:rsid w:val="00767F25"/>
    <w:rsid w:val="00783D77"/>
    <w:rsid w:val="00784350"/>
    <w:rsid w:val="00784CB6"/>
    <w:rsid w:val="0079116D"/>
    <w:rsid w:val="00794245"/>
    <w:rsid w:val="0079713C"/>
    <w:rsid w:val="007B5BF5"/>
    <w:rsid w:val="007C475F"/>
    <w:rsid w:val="007E5D73"/>
    <w:rsid w:val="007F0649"/>
    <w:rsid w:val="007F2663"/>
    <w:rsid w:val="007F70F8"/>
    <w:rsid w:val="00804C18"/>
    <w:rsid w:val="00820E97"/>
    <w:rsid w:val="00831285"/>
    <w:rsid w:val="00841372"/>
    <w:rsid w:val="00847475"/>
    <w:rsid w:val="00877E69"/>
    <w:rsid w:val="00880054"/>
    <w:rsid w:val="008964B0"/>
    <w:rsid w:val="008A7EB3"/>
    <w:rsid w:val="008B1B7F"/>
    <w:rsid w:val="008B7925"/>
    <w:rsid w:val="008C5C2C"/>
    <w:rsid w:val="008D183D"/>
    <w:rsid w:val="008D7BFF"/>
    <w:rsid w:val="008E1BD9"/>
    <w:rsid w:val="00921F96"/>
    <w:rsid w:val="00922F81"/>
    <w:rsid w:val="00932315"/>
    <w:rsid w:val="00946E0D"/>
    <w:rsid w:val="0094742A"/>
    <w:rsid w:val="00953601"/>
    <w:rsid w:val="00955CF7"/>
    <w:rsid w:val="00975395"/>
    <w:rsid w:val="00977E91"/>
    <w:rsid w:val="00981D5D"/>
    <w:rsid w:val="009A10AE"/>
    <w:rsid w:val="009B2C74"/>
    <w:rsid w:val="009C5F76"/>
    <w:rsid w:val="009D539F"/>
    <w:rsid w:val="009D725E"/>
    <w:rsid w:val="009F1028"/>
    <w:rsid w:val="009F7B3D"/>
    <w:rsid w:val="00A2538E"/>
    <w:rsid w:val="00A36F5D"/>
    <w:rsid w:val="00A42D4B"/>
    <w:rsid w:val="00A44FB7"/>
    <w:rsid w:val="00A4526D"/>
    <w:rsid w:val="00A46A8E"/>
    <w:rsid w:val="00A52BCA"/>
    <w:rsid w:val="00A5430B"/>
    <w:rsid w:val="00A571A3"/>
    <w:rsid w:val="00A66267"/>
    <w:rsid w:val="00A86CF6"/>
    <w:rsid w:val="00AA600C"/>
    <w:rsid w:val="00AB0913"/>
    <w:rsid w:val="00AB148C"/>
    <w:rsid w:val="00AB2894"/>
    <w:rsid w:val="00AB3779"/>
    <w:rsid w:val="00AD0D5D"/>
    <w:rsid w:val="00AD62CB"/>
    <w:rsid w:val="00AE1F49"/>
    <w:rsid w:val="00AE2D51"/>
    <w:rsid w:val="00AF0410"/>
    <w:rsid w:val="00AF62C4"/>
    <w:rsid w:val="00B014B2"/>
    <w:rsid w:val="00B12F34"/>
    <w:rsid w:val="00B432F3"/>
    <w:rsid w:val="00B67DC3"/>
    <w:rsid w:val="00B84A44"/>
    <w:rsid w:val="00BC33D8"/>
    <w:rsid w:val="00BF0883"/>
    <w:rsid w:val="00BF5137"/>
    <w:rsid w:val="00C1578F"/>
    <w:rsid w:val="00C206B1"/>
    <w:rsid w:val="00C24D54"/>
    <w:rsid w:val="00C51858"/>
    <w:rsid w:val="00C56DA5"/>
    <w:rsid w:val="00C815E1"/>
    <w:rsid w:val="00C819D5"/>
    <w:rsid w:val="00C85A7B"/>
    <w:rsid w:val="00C914DC"/>
    <w:rsid w:val="00CB4744"/>
    <w:rsid w:val="00CC4341"/>
    <w:rsid w:val="00CD0BC1"/>
    <w:rsid w:val="00CD14F7"/>
    <w:rsid w:val="00CD35EC"/>
    <w:rsid w:val="00CF6934"/>
    <w:rsid w:val="00D035BD"/>
    <w:rsid w:val="00D06FC7"/>
    <w:rsid w:val="00D12ABB"/>
    <w:rsid w:val="00D23FB3"/>
    <w:rsid w:val="00D243B5"/>
    <w:rsid w:val="00D27AC8"/>
    <w:rsid w:val="00D4236B"/>
    <w:rsid w:val="00D42C46"/>
    <w:rsid w:val="00D53CD5"/>
    <w:rsid w:val="00D55A53"/>
    <w:rsid w:val="00D57855"/>
    <w:rsid w:val="00D96C9C"/>
    <w:rsid w:val="00DA793F"/>
    <w:rsid w:val="00DB4CD1"/>
    <w:rsid w:val="00DB59AF"/>
    <w:rsid w:val="00DC058C"/>
    <w:rsid w:val="00DC0652"/>
    <w:rsid w:val="00DE4C39"/>
    <w:rsid w:val="00DE5B5B"/>
    <w:rsid w:val="00DE5D7B"/>
    <w:rsid w:val="00E04248"/>
    <w:rsid w:val="00E16338"/>
    <w:rsid w:val="00E242D3"/>
    <w:rsid w:val="00E24911"/>
    <w:rsid w:val="00E617F9"/>
    <w:rsid w:val="00E91655"/>
    <w:rsid w:val="00EA2E00"/>
    <w:rsid w:val="00EA599C"/>
    <w:rsid w:val="00EC667C"/>
    <w:rsid w:val="00F0105B"/>
    <w:rsid w:val="00F02316"/>
    <w:rsid w:val="00F5460B"/>
    <w:rsid w:val="00F7380E"/>
    <w:rsid w:val="00FC360D"/>
    <w:rsid w:val="00FD545A"/>
    <w:rsid w:val="00FE4A8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924D54E"/>
  <w15:docId w15:val="{1E8DAE27-A4BB-4849-8D14-09E8E214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4236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4742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7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2.wmf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image" Target="media/image11.wmf"/><Relationship Id="rId40" Type="http://schemas.openxmlformats.org/officeDocument/2006/relationships/control" Target="activeX/activeX21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B53E-05E7-4096-84DF-EABE99EC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Savio Cavalcante Vasconcelos</cp:lastModifiedBy>
  <cp:revision>167</cp:revision>
  <cp:lastPrinted>2022-09-30T11:39:00Z</cp:lastPrinted>
  <dcterms:created xsi:type="dcterms:W3CDTF">2021-03-25T18:42:00Z</dcterms:created>
  <dcterms:modified xsi:type="dcterms:W3CDTF">2023-03-10T17:47:00Z</dcterms:modified>
</cp:coreProperties>
</file>